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C603" w14:textId="3273EA3E" w:rsidR="005357AE" w:rsidRDefault="008957EF">
      <w:pPr>
        <w:rPr>
          <w:rFonts w:ascii="Century Gothic" w:hAnsi="Century Gothic"/>
        </w:rPr>
      </w:pPr>
      <w:r w:rsidRPr="00491AAA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B3E0DE2" wp14:editId="0F7F841A">
            <wp:simplePos x="0" y="0"/>
            <wp:positionH relativeFrom="column">
              <wp:posOffset>7029451</wp:posOffset>
            </wp:positionH>
            <wp:positionV relativeFrom="paragraph">
              <wp:posOffset>-114300</wp:posOffset>
            </wp:positionV>
            <wp:extent cx="2542134" cy="13197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68" cy="135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3EE2730" w14:textId="77777777" w:rsidR="005357AE" w:rsidRDefault="005357AE">
      <w:pPr>
        <w:rPr>
          <w:rFonts w:ascii="Century Gothic" w:hAnsi="Century Gothic"/>
        </w:rPr>
      </w:pPr>
    </w:p>
    <w:p w14:paraId="226E6E79" w14:textId="6F35BFD8" w:rsidR="008957EF" w:rsidRDefault="008957E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014B6BB" w14:textId="78303315" w:rsidR="008957EF" w:rsidRPr="00637347" w:rsidRDefault="008957EF">
      <w:pPr>
        <w:rPr>
          <w:rFonts w:ascii="Century Gothic" w:hAnsi="Century Gothic"/>
          <w:b/>
          <w:bCs/>
          <w:sz w:val="36"/>
          <w:szCs w:val="36"/>
        </w:rPr>
      </w:pPr>
      <w:r w:rsidRPr="00637347">
        <w:rPr>
          <w:rFonts w:ascii="Century Gothic" w:hAnsi="Century Gothic"/>
          <w:b/>
          <w:bCs/>
          <w:sz w:val="36"/>
          <w:szCs w:val="36"/>
        </w:rPr>
        <w:t xml:space="preserve">PERSON SPECIFICATION – </w:t>
      </w:r>
      <w:r w:rsidR="004F7B8C">
        <w:rPr>
          <w:rFonts w:ascii="Century Gothic" w:hAnsi="Century Gothic"/>
          <w:b/>
          <w:bCs/>
          <w:sz w:val="36"/>
          <w:szCs w:val="36"/>
        </w:rPr>
        <w:t>BANK AND DAYS</w:t>
      </w:r>
    </w:p>
    <w:p w14:paraId="30D1E928" w14:textId="6A045303" w:rsidR="00FC207D" w:rsidRDefault="00FC207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ensure that you tell us how you meet all points covered within the ‘essential criteria’ and relevant points of the ‘desirable criteria’ within your application form. </w:t>
      </w:r>
    </w:p>
    <w:p w14:paraId="42F17D5F" w14:textId="77777777" w:rsidR="005357AE" w:rsidRDefault="005357A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90DDF" w:rsidRPr="00990DDF" w14:paraId="2B0C136E" w14:textId="77777777" w:rsidTr="00990DDF">
        <w:tc>
          <w:tcPr>
            <w:tcW w:w="3847" w:type="dxa"/>
          </w:tcPr>
          <w:p w14:paraId="14DE4DD1" w14:textId="56521B95" w:rsidR="00990DDF" w:rsidRPr="005357AE" w:rsidRDefault="00990DDF" w:rsidP="0053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ATTRIBUTE</w:t>
            </w:r>
          </w:p>
        </w:tc>
        <w:tc>
          <w:tcPr>
            <w:tcW w:w="3847" w:type="dxa"/>
          </w:tcPr>
          <w:p w14:paraId="2F5C0D17" w14:textId="4A8D4B92" w:rsidR="00990DDF" w:rsidRPr="005357AE" w:rsidRDefault="00990DDF" w:rsidP="0053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ESSENTIAL CRITERIA</w:t>
            </w:r>
          </w:p>
        </w:tc>
        <w:tc>
          <w:tcPr>
            <w:tcW w:w="3847" w:type="dxa"/>
          </w:tcPr>
          <w:p w14:paraId="796EEDBD" w14:textId="268E2EDC" w:rsidR="00990DDF" w:rsidRPr="005357AE" w:rsidRDefault="00990DDF" w:rsidP="0053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DESIRABLE CRITERIA</w:t>
            </w:r>
          </w:p>
        </w:tc>
        <w:tc>
          <w:tcPr>
            <w:tcW w:w="3847" w:type="dxa"/>
          </w:tcPr>
          <w:p w14:paraId="2FA36951" w14:textId="1DF31D4E" w:rsidR="00990DDF" w:rsidRPr="005357AE" w:rsidRDefault="00990DDF" w:rsidP="005357AE">
            <w:pPr>
              <w:jc w:val="center"/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ASSESSMENT METHOD</w:t>
            </w:r>
          </w:p>
        </w:tc>
      </w:tr>
      <w:tr w:rsidR="00990DDF" w:rsidRPr="00990DDF" w14:paraId="2FE1DE7C" w14:textId="77777777" w:rsidTr="00990DDF">
        <w:tc>
          <w:tcPr>
            <w:tcW w:w="3847" w:type="dxa"/>
          </w:tcPr>
          <w:p w14:paraId="095235FC" w14:textId="60259AC9" w:rsidR="00990DDF" w:rsidRPr="005357AE" w:rsidRDefault="00990DDF">
            <w:pPr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3847" w:type="dxa"/>
          </w:tcPr>
          <w:p w14:paraId="05437630" w14:textId="10E41E63" w:rsidR="00990DDF" w:rsidRDefault="00990DDF" w:rsidP="00990DDF">
            <w:pPr>
              <w:pStyle w:val="ListParagraph"/>
              <w:numPr>
                <w:ilvl w:val="0"/>
                <w:numId w:val="1"/>
              </w:numPr>
            </w:pPr>
            <w:r>
              <w:t>Able to demonstrate the ability to work independently</w:t>
            </w:r>
          </w:p>
          <w:p w14:paraId="31EDC1EA" w14:textId="7FC1657B" w:rsidR="00990DDF" w:rsidRPr="00990DDF" w:rsidRDefault="00990DDF" w:rsidP="00990DDF">
            <w:pPr>
              <w:pStyle w:val="ListParagraph"/>
              <w:numPr>
                <w:ilvl w:val="0"/>
                <w:numId w:val="1"/>
              </w:numPr>
            </w:pPr>
            <w:r>
              <w:t>Full, clean driving licence with access to a vehicle and business insurance</w:t>
            </w:r>
          </w:p>
        </w:tc>
        <w:tc>
          <w:tcPr>
            <w:tcW w:w="3847" w:type="dxa"/>
          </w:tcPr>
          <w:p w14:paraId="0934FEC9" w14:textId="1B8493E1" w:rsidR="00990DDF" w:rsidRPr="00990DDF" w:rsidRDefault="00990DDF" w:rsidP="00990DDF">
            <w:pPr>
              <w:pStyle w:val="ListParagraph"/>
              <w:numPr>
                <w:ilvl w:val="0"/>
                <w:numId w:val="1"/>
              </w:numPr>
            </w:pPr>
            <w:r>
              <w:t>Experience of working with people within a care setting</w:t>
            </w:r>
          </w:p>
        </w:tc>
        <w:tc>
          <w:tcPr>
            <w:tcW w:w="3847" w:type="dxa"/>
          </w:tcPr>
          <w:p w14:paraId="511F1127" w14:textId="4139AE13" w:rsidR="00990DDF" w:rsidRPr="00990DDF" w:rsidRDefault="00990DDF">
            <w:r>
              <w:t>Application Form/Interview</w:t>
            </w:r>
          </w:p>
        </w:tc>
      </w:tr>
      <w:tr w:rsidR="00990DDF" w:rsidRPr="00990DDF" w14:paraId="2BCD0D83" w14:textId="77777777" w:rsidTr="00990DDF">
        <w:tc>
          <w:tcPr>
            <w:tcW w:w="3847" w:type="dxa"/>
          </w:tcPr>
          <w:p w14:paraId="0721024F" w14:textId="387EC118" w:rsidR="00990DDF" w:rsidRPr="005357AE" w:rsidRDefault="00990DDF">
            <w:pPr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PERSONAL ATTRIBUTES</w:t>
            </w:r>
          </w:p>
        </w:tc>
        <w:tc>
          <w:tcPr>
            <w:tcW w:w="3847" w:type="dxa"/>
          </w:tcPr>
          <w:p w14:paraId="4E6B110E" w14:textId="7D193D81" w:rsidR="00990DDF" w:rsidRDefault="00990DDF" w:rsidP="00990DDF">
            <w:pPr>
              <w:pStyle w:val="ListParagraph"/>
              <w:numPr>
                <w:ilvl w:val="0"/>
                <w:numId w:val="2"/>
              </w:numPr>
            </w:pPr>
            <w:r>
              <w:t>Shows an understanding and a belief in Highfield</w:t>
            </w:r>
            <w:r w:rsidR="00615079">
              <w:t>s’</w:t>
            </w:r>
            <w:r>
              <w:t xml:space="preserve"> Core Principles (see enclosed)</w:t>
            </w:r>
          </w:p>
          <w:p w14:paraId="49D05003" w14:textId="08BCB00C" w:rsidR="00990DDF" w:rsidRDefault="000943E8" w:rsidP="00990DDF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="00990DDF">
              <w:t>mpathise with the needs and wishes of the Service Users</w:t>
            </w:r>
          </w:p>
          <w:p w14:paraId="0E5D478E" w14:textId="02E5F9D9" w:rsidR="00990DDF" w:rsidRDefault="000943E8" w:rsidP="00990DDF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990DDF">
              <w:t>emonstrate a mature outlook towards their work and responsibilities</w:t>
            </w:r>
          </w:p>
          <w:p w14:paraId="18623A36" w14:textId="117DC99D" w:rsidR="00990DDF" w:rsidRPr="00990DDF" w:rsidRDefault="000943E8" w:rsidP="00990DDF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990DDF">
              <w:t>ct as an appropriate role model to the group of Service Users they are supporting</w:t>
            </w:r>
          </w:p>
        </w:tc>
        <w:tc>
          <w:tcPr>
            <w:tcW w:w="3847" w:type="dxa"/>
          </w:tcPr>
          <w:p w14:paraId="0B5FF539" w14:textId="77777777" w:rsidR="00990DDF" w:rsidRPr="00990DDF" w:rsidRDefault="00990DDF"/>
        </w:tc>
        <w:tc>
          <w:tcPr>
            <w:tcW w:w="3847" w:type="dxa"/>
          </w:tcPr>
          <w:p w14:paraId="7B4F49BF" w14:textId="2CFCB05E" w:rsidR="00990DDF" w:rsidRPr="00990DDF" w:rsidRDefault="00990DDF">
            <w:r>
              <w:t>Application Form/Interview</w:t>
            </w:r>
          </w:p>
        </w:tc>
      </w:tr>
      <w:tr w:rsidR="00990DDF" w:rsidRPr="00990DDF" w14:paraId="0EECE4C4" w14:textId="77777777" w:rsidTr="00990DDF">
        <w:tc>
          <w:tcPr>
            <w:tcW w:w="3847" w:type="dxa"/>
          </w:tcPr>
          <w:p w14:paraId="748C2E6F" w14:textId="74153F0B" w:rsidR="00990DDF" w:rsidRPr="005357AE" w:rsidRDefault="00990DDF">
            <w:pPr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WORKING PRACTICES</w:t>
            </w:r>
          </w:p>
        </w:tc>
        <w:tc>
          <w:tcPr>
            <w:tcW w:w="3847" w:type="dxa"/>
          </w:tcPr>
          <w:p w14:paraId="05023115" w14:textId="3F43D3B2" w:rsidR="00990DDF" w:rsidRDefault="000943E8" w:rsidP="00990DDF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990DDF">
              <w:t>ccommodate the principle of a shift pattern of work resulting from a regular rota</w:t>
            </w:r>
          </w:p>
          <w:p w14:paraId="76E1A77F" w14:textId="77777777" w:rsidR="00990DDF" w:rsidRDefault="00990DDF" w:rsidP="00990DDF">
            <w:pPr>
              <w:pStyle w:val="ListParagraph"/>
              <w:numPr>
                <w:ilvl w:val="0"/>
                <w:numId w:val="3"/>
              </w:numPr>
            </w:pPr>
            <w:r>
              <w:t>Willing and able to escort Service Users on short holidays away</w:t>
            </w:r>
          </w:p>
          <w:p w14:paraId="40DE3BFB" w14:textId="5A7BFFF0" w:rsidR="00990DDF" w:rsidRPr="00990DDF" w:rsidRDefault="000943E8" w:rsidP="00990DD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U</w:t>
            </w:r>
            <w:r w:rsidR="00990DDF">
              <w:t xml:space="preserve">ndertake all aspects of the job description willingly – including home making duties, participating </w:t>
            </w:r>
            <w:r>
              <w:t>in relevant home and community activities, be confident in water to support Service Users who may be attending the hydrotherapy pool/swimming pools and assistance with personal care</w:t>
            </w:r>
          </w:p>
        </w:tc>
        <w:tc>
          <w:tcPr>
            <w:tcW w:w="3847" w:type="dxa"/>
          </w:tcPr>
          <w:p w14:paraId="28AFD624" w14:textId="31B46BC3" w:rsidR="00990DDF" w:rsidRPr="00990DDF" w:rsidRDefault="000943E8" w:rsidP="000943E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Willing and able to cover extra shifts as and when staffing circumstances need</w:t>
            </w:r>
          </w:p>
        </w:tc>
        <w:tc>
          <w:tcPr>
            <w:tcW w:w="3847" w:type="dxa"/>
          </w:tcPr>
          <w:p w14:paraId="7CB6E144" w14:textId="5601AA2C" w:rsidR="00990DDF" w:rsidRPr="00990DDF" w:rsidRDefault="000943E8">
            <w:r>
              <w:t>Application Form/Interview</w:t>
            </w:r>
          </w:p>
        </w:tc>
      </w:tr>
      <w:tr w:rsidR="00990DDF" w:rsidRPr="00990DDF" w14:paraId="4F026970" w14:textId="77777777" w:rsidTr="00990DDF">
        <w:tc>
          <w:tcPr>
            <w:tcW w:w="3847" w:type="dxa"/>
          </w:tcPr>
          <w:p w14:paraId="3110FECF" w14:textId="6638F556" w:rsidR="00990DDF" w:rsidRPr="005357AE" w:rsidRDefault="00990DDF">
            <w:pPr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CONTINUOUS PROFESSIONAL DEVELOPMENT</w:t>
            </w:r>
          </w:p>
        </w:tc>
        <w:tc>
          <w:tcPr>
            <w:tcW w:w="3847" w:type="dxa"/>
          </w:tcPr>
          <w:p w14:paraId="6E9C86D2" w14:textId="77777777" w:rsidR="00990DDF" w:rsidRDefault="000943E8" w:rsidP="000943E8">
            <w:pPr>
              <w:pStyle w:val="ListParagraph"/>
              <w:numPr>
                <w:ilvl w:val="0"/>
                <w:numId w:val="4"/>
              </w:numPr>
            </w:pPr>
            <w:r>
              <w:t>Demonstrate a willingness to develop existing skills. Will undertake further mandatory training as and when required and within the allocated time frames</w:t>
            </w:r>
          </w:p>
          <w:p w14:paraId="78A080CD" w14:textId="77777777" w:rsidR="000943E8" w:rsidRDefault="000943E8" w:rsidP="000943E8">
            <w:pPr>
              <w:pStyle w:val="ListParagraph"/>
              <w:numPr>
                <w:ilvl w:val="0"/>
                <w:numId w:val="4"/>
              </w:numPr>
            </w:pPr>
            <w:r>
              <w:t>Maintain a rate of 80% attendance (in any one year) at care team meetings</w:t>
            </w:r>
          </w:p>
          <w:p w14:paraId="740C093D" w14:textId="4F99082B" w:rsidR="000943E8" w:rsidRPr="00990DDF" w:rsidRDefault="000943E8" w:rsidP="000943E8">
            <w:pPr>
              <w:pStyle w:val="ListParagraph"/>
              <w:numPr>
                <w:ilvl w:val="0"/>
                <w:numId w:val="4"/>
              </w:numPr>
            </w:pPr>
            <w:r>
              <w:t>Attend regular supervision sessions and annual appraisals</w:t>
            </w:r>
          </w:p>
        </w:tc>
        <w:tc>
          <w:tcPr>
            <w:tcW w:w="3847" w:type="dxa"/>
          </w:tcPr>
          <w:p w14:paraId="0CCB524A" w14:textId="70967F44" w:rsidR="00990DDF" w:rsidRPr="00990DDF" w:rsidRDefault="000943E8" w:rsidP="000943E8">
            <w:pPr>
              <w:pStyle w:val="ListParagraph"/>
              <w:numPr>
                <w:ilvl w:val="0"/>
                <w:numId w:val="4"/>
              </w:numPr>
            </w:pPr>
            <w:r>
              <w:t>Take responsibility for continuous professional development and be keen to develop in specialist areas not mandatory to the role of Care Staff</w:t>
            </w:r>
          </w:p>
        </w:tc>
        <w:tc>
          <w:tcPr>
            <w:tcW w:w="3847" w:type="dxa"/>
          </w:tcPr>
          <w:p w14:paraId="6F208E5D" w14:textId="0B96E05A" w:rsidR="00990DDF" w:rsidRPr="00990DDF" w:rsidRDefault="000943E8">
            <w:r>
              <w:t>Application/Form</w:t>
            </w:r>
          </w:p>
        </w:tc>
      </w:tr>
      <w:tr w:rsidR="00990DDF" w:rsidRPr="00990DDF" w14:paraId="7AD0FD52" w14:textId="77777777" w:rsidTr="002862D6">
        <w:tc>
          <w:tcPr>
            <w:tcW w:w="3847" w:type="dxa"/>
          </w:tcPr>
          <w:p w14:paraId="05E7E745" w14:textId="3E79CDC5" w:rsidR="00990DDF" w:rsidRPr="005357AE" w:rsidRDefault="00990DDF" w:rsidP="002862D6">
            <w:pPr>
              <w:rPr>
                <w:b/>
                <w:bCs/>
                <w:sz w:val="28"/>
                <w:szCs w:val="28"/>
              </w:rPr>
            </w:pPr>
            <w:r w:rsidRPr="005357AE">
              <w:rPr>
                <w:b/>
                <w:bCs/>
                <w:sz w:val="28"/>
                <w:szCs w:val="28"/>
              </w:rPr>
              <w:t>QUALIFICATIONS</w:t>
            </w:r>
          </w:p>
        </w:tc>
        <w:tc>
          <w:tcPr>
            <w:tcW w:w="3847" w:type="dxa"/>
          </w:tcPr>
          <w:p w14:paraId="646E27C1" w14:textId="77777777" w:rsidR="00990DDF" w:rsidRDefault="000943E8" w:rsidP="000943E8">
            <w:pPr>
              <w:pStyle w:val="ListParagraph"/>
              <w:numPr>
                <w:ilvl w:val="0"/>
                <w:numId w:val="5"/>
              </w:numPr>
            </w:pPr>
            <w:r>
              <w:t>Demonstrate evidence of literacy and numeracy skills</w:t>
            </w:r>
          </w:p>
          <w:p w14:paraId="2CA000A2" w14:textId="741E0077" w:rsidR="000943E8" w:rsidRPr="00990DDF" w:rsidRDefault="000943E8" w:rsidP="000943E8">
            <w:pPr>
              <w:pStyle w:val="ListParagraph"/>
              <w:numPr>
                <w:ilvl w:val="0"/>
                <w:numId w:val="5"/>
              </w:numPr>
            </w:pPr>
            <w:r>
              <w:t>If require, to undertake the Care certificate and RQF Level II as a minimum standard</w:t>
            </w:r>
          </w:p>
        </w:tc>
        <w:tc>
          <w:tcPr>
            <w:tcW w:w="3847" w:type="dxa"/>
          </w:tcPr>
          <w:p w14:paraId="11451408" w14:textId="3262079B" w:rsidR="00990DDF" w:rsidRPr="00990DDF" w:rsidRDefault="000943E8" w:rsidP="000943E8">
            <w:pPr>
              <w:pStyle w:val="ListParagraph"/>
              <w:numPr>
                <w:ilvl w:val="0"/>
                <w:numId w:val="5"/>
              </w:numPr>
            </w:pPr>
            <w:r>
              <w:t>RQF (NVQ/QCF) Level II in Health and Social Care or equivalent</w:t>
            </w:r>
          </w:p>
        </w:tc>
        <w:tc>
          <w:tcPr>
            <w:tcW w:w="3847" w:type="dxa"/>
          </w:tcPr>
          <w:p w14:paraId="221E2DD5" w14:textId="33A40345" w:rsidR="00990DDF" w:rsidRPr="00990DDF" w:rsidRDefault="000943E8" w:rsidP="002862D6">
            <w:r>
              <w:t>Application Form/Interview</w:t>
            </w:r>
          </w:p>
        </w:tc>
      </w:tr>
    </w:tbl>
    <w:p w14:paraId="3EC176E7" w14:textId="361E4150" w:rsidR="00990DDF" w:rsidRDefault="00990DDF"/>
    <w:p w14:paraId="41BC6C56" w14:textId="7494E3A6" w:rsidR="000943E8" w:rsidRDefault="000943E8"/>
    <w:p w14:paraId="0EEE514B" w14:textId="237701F8" w:rsidR="000943E8" w:rsidRPr="00990DDF" w:rsidRDefault="000943E8">
      <w:r w:rsidRPr="005357AE">
        <w:rPr>
          <w:b/>
          <w:bCs/>
        </w:rPr>
        <w:t>Note:</w:t>
      </w:r>
      <w:r>
        <w:t xml:space="preserve"> To be considered for the role you must possess ALL the skills and attributes noted in the </w:t>
      </w:r>
      <w:r w:rsidRPr="005357AE">
        <w:rPr>
          <w:b/>
          <w:bCs/>
        </w:rPr>
        <w:t>‘Essential Criteria’</w:t>
      </w:r>
      <w:r>
        <w:t xml:space="preserve"> column as a minimum. Any skills or attributes noted in the </w:t>
      </w:r>
      <w:r w:rsidRPr="005357AE">
        <w:rPr>
          <w:b/>
          <w:bCs/>
        </w:rPr>
        <w:t>‘Desirable Criteria’</w:t>
      </w:r>
      <w:r>
        <w:t xml:space="preserve"> you have would be beneficial to the post, and in turn, your application.</w:t>
      </w:r>
    </w:p>
    <w:sectPr w:rsidR="000943E8" w:rsidRPr="00990DDF" w:rsidSect="00FC2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DBB3" w14:textId="77777777" w:rsidR="000943E8" w:rsidRDefault="000943E8" w:rsidP="000943E8">
      <w:pPr>
        <w:spacing w:after="0" w:line="240" w:lineRule="auto"/>
      </w:pPr>
      <w:r>
        <w:separator/>
      </w:r>
    </w:p>
  </w:endnote>
  <w:endnote w:type="continuationSeparator" w:id="0">
    <w:p w14:paraId="56B999CD" w14:textId="77777777" w:rsidR="000943E8" w:rsidRDefault="000943E8" w:rsidP="000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9A14" w14:textId="77777777" w:rsidR="000943E8" w:rsidRDefault="000943E8" w:rsidP="000943E8">
      <w:pPr>
        <w:spacing w:after="0" w:line="240" w:lineRule="auto"/>
      </w:pPr>
      <w:r>
        <w:separator/>
      </w:r>
    </w:p>
  </w:footnote>
  <w:footnote w:type="continuationSeparator" w:id="0">
    <w:p w14:paraId="5305BAF1" w14:textId="77777777" w:rsidR="000943E8" w:rsidRDefault="000943E8" w:rsidP="0009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6C02"/>
    <w:multiLevelType w:val="hybridMultilevel"/>
    <w:tmpl w:val="C42A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BBC"/>
    <w:multiLevelType w:val="hybridMultilevel"/>
    <w:tmpl w:val="4A24C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366"/>
    <w:multiLevelType w:val="hybridMultilevel"/>
    <w:tmpl w:val="7C08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3A70"/>
    <w:multiLevelType w:val="hybridMultilevel"/>
    <w:tmpl w:val="34DC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6452"/>
    <w:multiLevelType w:val="hybridMultilevel"/>
    <w:tmpl w:val="BC18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7D"/>
    <w:rsid w:val="000943E8"/>
    <w:rsid w:val="00372CAC"/>
    <w:rsid w:val="003746D7"/>
    <w:rsid w:val="003D0FC2"/>
    <w:rsid w:val="003E66FC"/>
    <w:rsid w:val="004F7B8C"/>
    <w:rsid w:val="005357AE"/>
    <w:rsid w:val="00585141"/>
    <w:rsid w:val="00615079"/>
    <w:rsid w:val="00637347"/>
    <w:rsid w:val="00684C92"/>
    <w:rsid w:val="00765C03"/>
    <w:rsid w:val="007C682F"/>
    <w:rsid w:val="00801A8A"/>
    <w:rsid w:val="008957EF"/>
    <w:rsid w:val="009756A6"/>
    <w:rsid w:val="00990DDF"/>
    <w:rsid w:val="009D311A"/>
    <w:rsid w:val="00A47D51"/>
    <w:rsid w:val="00AD0884"/>
    <w:rsid w:val="00BA543A"/>
    <w:rsid w:val="00E77912"/>
    <w:rsid w:val="00FA456D"/>
    <w:rsid w:val="00FC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164D"/>
  <w15:docId w15:val="{C25208E6-115B-49B8-9135-E1B22C3F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E8"/>
  </w:style>
  <w:style w:type="paragraph" w:styleId="Footer">
    <w:name w:val="footer"/>
    <w:basedOn w:val="Normal"/>
    <w:link w:val="FooterChar"/>
    <w:uiPriority w:val="99"/>
    <w:unhideWhenUsed/>
    <w:rsid w:val="0009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E80E4AB06441A0E3EBFB29E5AE0B" ma:contentTypeVersion="15" ma:contentTypeDescription="Create a new document." ma:contentTypeScope="" ma:versionID="ce5602487386723f77527b5d73f7a5ec">
  <xsd:schema xmlns:xsd="http://www.w3.org/2001/XMLSchema" xmlns:xs="http://www.w3.org/2001/XMLSchema" xmlns:p="http://schemas.microsoft.com/office/2006/metadata/properties" xmlns:ns2="97f1e66b-a62c-4cf4-9dcf-e5e248c7c4b9" xmlns:ns3="29bf4f20-6e77-4b6f-8c28-c7612ce0b05f" targetNamespace="http://schemas.microsoft.com/office/2006/metadata/properties" ma:root="true" ma:fieldsID="08803381e56d14fdb5f06a50ccccfeb9" ns2:_="" ns3:_="">
    <xsd:import namespace="97f1e66b-a62c-4cf4-9dcf-e5e248c7c4b9"/>
    <xsd:import namespace="29bf4f20-6e77-4b6f-8c28-c7612ce0b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6b-a62c-4cf4-9dcf-e5e248c7c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d090a6-4076-475a-a1ce-e13d69424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f4f20-6e77-4b6f-8c28-c7612ce0b0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8f2fe4-8c67-434e-9f52-621d99899cad}" ma:internalName="TaxCatchAll" ma:showField="CatchAllData" ma:web="29bf4f20-6e77-4b6f-8c28-c7612ce0b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f4f20-6e77-4b6f-8c28-c7612ce0b05f" xsi:nil="true"/>
    <lcf76f155ced4ddcb4097134ff3c332f xmlns="97f1e66b-a62c-4cf4-9dcf-e5e248c7c4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2B0974-03B7-46F3-B100-A53569BDCFAE}"/>
</file>

<file path=customXml/itemProps2.xml><?xml version="1.0" encoding="utf-8"?>
<ds:datastoreItem xmlns:ds="http://schemas.openxmlformats.org/officeDocument/2006/customXml" ds:itemID="{33A4D866-B5E3-41B4-9A50-15236437376D}"/>
</file>

<file path=customXml/itemProps3.xml><?xml version="1.0" encoding="utf-8"?>
<ds:datastoreItem xmlns:ds="http://schemas.openxmlformats.org/officeDocument/2006/customXml" ds:itemID="{D55FD813-65CD-44AD-A098-B3E2FB9FB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t.houldsworth</dc:creator>
  <cp:lastModifiedBy>Maxine Braysford</cp:lastModifiedBy>
  <cp:revision>2</cp:revision>
  <cp:lastPrinted>2020-01-15T13:18:00Z</cp:lastPrinted>
  <dcterms:created xsi:type="dcterms:W3CDTF">2021-12-24T11:25:00Z</dcterms:created>
  <dcterms:modified xsi:type="dcterms:W3CDTF">2021-12-24T11:25:00Z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0x010100FA83E80E4AB06441A0E3EBFB29E5AE0B</vt:lpwstr>
  </property>
  <property fmtid="{D5CDD505-2E9C-101B-9397-08002B2CF9AE}" pid="3" name="Order">
    <vt:r8>1013800</vt:r8>
  </property>
</Properties>
</file>